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82F3" w14:textId="4D5C5FCB" w:rsidR="00373A69" w:rsidRPr="00373A69" w:rsidRDefault="00373A69" w:rsidP="00747061">
      <w:pPr>
        <w:spacing w:after="0" w:line="276" w:lineRule="auto"/>
        <w:jc w:val="right"/>
        <w:rPr>
          <w:rFonts w:ascii="Times New Roman" w:hAnsi="Times New Roman" w:cs="Times New Roman"/>
          <w:sz w:val="24"/>
          <w:szCs w:val="24"/>
        </w:rPr>
      </w:pPr>
      <w:r w:rsidRPr="00373A69">
        <w:rPr>
          <w:rFonts w:ascii="Times New Roman" w:hAnsi="Times New Roman" w:cs="Times New Roman"/>
          <w:sz w:val="24"/>
          <w:szCs w:val="24"/>
        </w:rPr>
        <w:t>ANEXA</w:t>
      </w:r>
    </w:p>
    <w:p w14:paraId="6812B111" w14:textId="77777777" w:rsidR="00373A69" w:rsidRPr="00373A69" w:rsidRDefault="00373A69" w:rsidP="002E09D3">
      <w:pPr>
        <w:spacing w:after="0" w:line="276" w:lineRule="auto"/>
        <w:jc w:val="center"/>
        <w:rPr>
          <w:rFonts w:ascii="Times New Roman" w:hAnsi="Times New Roman" w:cs="Times New Roman"/>
          <w:sz w:val="24"/>
          <w:szCs w:val="24"/>
        </w:rPr>
      </w:pPr>
    </w:p>
    <w:p w14:paraId="301FBEB4" w14:textId="77777777" w:rsidR="00373A69" w:rsidRPr="00373A69" w:rsidRDefault="00373A69" w:rsidP="002E09D3">
      <w:pPr>
        <w:spacing w:after="0" w:line="276" w:lineRule="auto"/>
        <w:jc w:val="center"/>
        <w:rPr>
          <w:rFonts w:ascii="Times New Roman" w:hAnsi="Times New Roman" w:cs="Times New Roman"/>
          <w:sz w:val="24"/>
          <w:szCs w:val="24"/>
        </w:rPr>
      </w:pPr>
      <w:r w:rsidRPr="00373A69">
        <w:rPr>
          <w:rFonts w:ascii="Times New Roman" w:hAnsi="Times New Roman" w:cs="Times New Roman"/>
          <w:sz w:val="24"/>
          <w:szCs w:val="24"/>
        </w:rPr>
        <w:t>DECLARAȚIE DE CONSIMȚĂMÂNT</w:t>
      </w:r>
    </w:p>
    <w:p w14:paraId="4CE3DDF3" w14:textId="77777777" w:rsidR="00373A69" w:rsidRPr="00373A69" w:rsidRDefault="00373A69" w:rsidP="002E09D3">
      <w:pPr>
        <w:spacing w:after="0" w:line="276" w:lineRule="auto"/>
        <w:jc w:val="center"/>
        <w:rPr>
          <w:rFonts w:ascii="Times New Roman" w:hAnsi="Times New Roman" w:cs="Times New Roman"/>
          <w:sz w:val="24"/>
          <w:szCs w:val="24"/>
        </w:rPr>
      </w:pPr>
      <w:r w:rsidRPr="00373A69">
        <w:rPr>
          <w:rFonts w:ascii="Times New Roman" w:hAnsi="Times New Roman" w:cs="Times New Roman"/>
          <w:sz w:val="24"/>
          <w:szCs w:val="24"/>
        </w:rPr>
        <w:t>privind prelucrarea datelor cu caracter personal</w:t>
      </w:r>
    </w:p>
    <w:p w14:paraId="5CC695F5" w14:textId="77777777" w:rsidR="00373A69" w:rsidRPr="00373A69" w:rsidRDefault="00373A69" w:rsidP="00DE1284">
      <w:pPr>
        <w:spacing w:after="0" w:line="276" w:lineRule="auto"/>
        <w:jc w:val="both"/>
        <w:rPr>
          <w:rFonts w:ascii="Times New Roman" w:hAnsi="Times New Roman" w:cs="Times New Roman"/>
          <w:sz w:val="24"/>
          <w:szCs w:val="24"/>
        </w:rPr>
      </w:pPr>
    </w:p>
    <w:p w14:paraId="4973BA4F" w14:textId="77777777" w:rsidR="00373A69" w:rsidRPr="00373A69" w:rsidRDefault="00373A69" w:rsidP="00DE1284">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ab/>
        <w:t>În conformitate cu prevederile REGULAMENTULUI (UE) 679/2016 al Parlamentului European și al Consiliului din 27 aprilie 2016 privind protecția persoanelor fizice în ceea ce privește prelucrarea datelor cu caracter personal și privind libera circulație a acestor date și LEGEA nr. 190 din 18 iulie 2018 privind măsuri de punere în aplicare a Regulamentului (UE) 679/2016,</w:t>
      </w:r>
    </w:p>
    <w:p w14:paraId="77BF4E86" w14:textId="2D36A32F" w:rsidR="00373A69" w:rsidRPr="00373A69" w:rsidRDefault="00373A69" w:rsidP="00DE1284">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ab/>
        <w:t>Subsemnatul (a) _________________________________________, cu domiciliul în localitatea ________________________, strada __________________, nr. _______, bloc _____, scara _____, apartament _____, județul ______________, identificat(ă) cu CNP |_|_|_|_|_|_|_|_|_|_|_|_|_|, îmi dau în mod expres și neechivoc consimțământul ca următoarele date personale: nume, prenume, adresă, CNP, data nașterii, nr/serie CI, număr pașaport, nr/serie legitimație sportivă/ carnet de antrenor (după caz), date financiare bancare, să fie prelucrate de către Municipiul Suceava , cu sediul social în Municipiul Suceava, Bulevardul 1 Mai, nr. 5A, cu scopul punerii în aplicare a prevederilor ”Regulamentului privind acordarea stimulentelor financiare elevilor care au obținut rezultate deosebite la faza națională a Olimpiadei naționale a sportului școlar sau la faza națională a Campionat</w:t>
      </w:r>
      <w:r w:rsidR="002526AB">
        <w:rPr>
          <w:rFonts w:ascii="Times New Roman" w:hAnsi="Times New Roman" w:cs="Times New Roman"/>
          <w:sz w:val="24"/>
          <w:szCs w:val="24"/>
        </w:rPr>
        <w:t>ului</w:t>
      </w:r>
      <w:r w:rsidRPr="00373A69">
        <w:rPr>
          <w:rFonts w:ascii="Times New Roman" w:hAnsi="Times New Roman" w:cs="Times New Roman"/>
          <w:sz w:val="24"/>
          <w:szCs w:val="24"/>
        </w:rPr>
        <w:t xml:space="preserve"> Național </w:t>
      </w:r>
      <w:r w:rsidR="002526AB">
        <w:rPr>
          <w:rFonts w:ascii="Times New Roman" w:hAnsi="Times New Roman" w:cs="Times New Roman"/>
          <w:sz w:val="24"/>
          <w:szCs w:val="24"/>
        </w:rPr>
        <w:t xml:space="preserve"> </w:t>
      </w:r>
      <w:r w:rsidRPr="00373A69">
        <w:rPr>
          <w:rFonts w:ascii="Times New Roman" w:hAnsi="Times New Roman" w:cs="Times New Roman"/>
          <w:sz w:val="24"/>
          <w:szCs w:val="24"/>
        </w:rPr>
        <w:t>Școlar (în cazul disciplinelor sportive pentru care nu se organizează olimpiadă) și profesorilor care s-au ocupat de pregătirea lor, respectiv acordarea premiilor sportivilor și antrenorilor acestora care au obținut rezultate deosebite la competițiile sportive naționale și internaționale la nivel de copii, cadeți și juniori”, pentru perioada necesară îndeplinirii obligațiilor legale, după care vor fi arhivate potrivit legislației aplicabile.</w:t>
      </w:r>
    </w:p>
    <w:p w14:paraId="0134651E" w14:textId="77777777" w:rsidR="00373A69" w:rsidRPr="00373A69" w:rsidRDefault="00373A69" w:rsidP="00DE1284">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ab/>
        <w:t xml:space="preserve">Am luat cunoștință, potrivit dispozițiilor art. 13 - 21 din RGPD, că am dreptul de a fi informat cu privire la modul în care Municipiul Suceava prelucrează datele cu caracter personal furnizate, dreptul de acces la datele prelucrate, dreptul de a solicita rectificarea datelor (dacă acestea sunt inexacte sau incomplete) sau de a solicita ștergerea acestora (în cazul în care nu mai există un temei pentru prelucrarea acestora), dreptul la portabilitatea datelor (de a obține o copie a datelor sau a unora dintre datele furnizate pentru a le folosi în scop propriu) și dreptul de opoziție (de a mă opune prelucrării datelor cu caracter personal). </w:t>
      </w:r>
    </w:p>
    <w:p w14:paraId="5217DBE1" w14:textId="17938F2D" w:rsidR="00373A69" w:rsidRPr="00373A69" w:rsidRDefault="00FF7533" w:rsidP="00FF75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373A69" w:rsidRPr="00373A69">
        <w:rPr>
          <w:rFonts w:ascii="Times New Roman" w:hAnsi="Times New Roman" w:cs="Times New Roman"/>
          <w:sz w:val="24"/>
          <w:szCs w:val="24"/>
        </w:rPr>
        <w:t>De asemenea, am luat la cunoștință că, în condițiile legii, am dreptul de a depune o plângere față de modalitatea de prelucrare a datelor personale la Autoritatea Națională de Supraveghere a Prelucrării Datelor cu Caracter Personal.</w:t>
      </w:r>
    </w:p>
    <w:p w14:paraId="785B387A" w14:textId="12E872D7" w:rsidR="00373A69" w:rsidRPr="00373A69" w:rsidRDefault="00FF7533" w:rsidP="00FF75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373A69" w:rsidRPr="00373A69">
        <w:rPr>
          <w:rFonts w:ascii="Times New Roman" w:hAnsi="Times New Roman" w:cs="Times New Roman"/>
          <w:sz w:val="24"/>
          <w:szCs w:val="24"/>
        </w:rPr>
        <w:t>Am fost informat(ă) că am dreptul, în condițiile legii, să îmi retrag consimțământul în orice moment, fără a afecta legalitatea prelucrării efectuate pe baza consimțământului înainte de retragerea acestuia.</w:t>
      </w:r>
    </w:p>
    <w:p w14:paraId="5E92A1A5" w14:textId="7A8A4C23" w:rsidR="00373A69" w:rsidRPr="00373A69" w:rsidRDefault="00FF7533" w:rsidP="00FF75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373A69" w:rsidRPr="00373A69">
        <w:rPr>
          <w:rFonts w:ascii="Times New Roman" w:hAnsi="Times New Roman" w:cs="Times New Roman"/>
          <w:sz w:val="24"/>
          <w:szCs w:val="24"/>
        </w:rPr>
        <w:t xml:space="preserve">Retragerea consimțământului se va face printr-o cerere scrisă întemeiată, datată și semnată, depusă la sediul Municipiului Suceava, însă în acest caz nu voi putea beneficia de acordarea stimulentului financiar/premiului prevăzut de Regulamentul sus-menționat. </w:t>
      </w:r>
    </w:p>
    <w:p w14:paraId="60EA950A" w14:textId="56EDE016" w:rsidR="00373A69" w:rsidRPr="00373A69" w:rsidRDefault="00373A69" w:rsidP="00DE1284">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 xml:space="preserve"> </w:t>
      </w:r>
    </w:p>
    <w:p w14:paraId="2264850A" w14:textId="77777777" w:rsidR="00373A69" w:rsidRPr="00373A69" w:rsidRDefault="00373A69" w:rsidP="00DE1284">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 xml:space="preserve">                 Data                                                                                      Semnătura</w:t>
      </w:r>
    </w:p>
    <w:p w14:paraId="3FED9F8C" w14:textId="3E3B9644" w:rsidR="00FC32F0" w:rsidRPr="00AC7F2C" w:rsidRDefault="00373A69" w:rsidP="00747061">
      <w:pPr>
        <w:spacing w:after="0" w:line="276" w:lineRule="auto"/>
        <w:jc w:val="both"/>
        <w:rPr>
          <w:rFonts w:ascii="Times New Roman" w:hAnsi="Times New Roman" w:cs="Times New Roman"/>
          <w:sz w:val="24"/>
          <w:szCs w:val="24"/>
        </w:rPr>
      </w:pPr>
      <w:r w:rsidRPr="00373A69">
        <w:rPr>
          <w:rFonts w:ascii="Times New Roman" w:hAnsi="Times New Roman" w:cs="Times New Roman"/>
          <w:sz w:val="24"/>
          <w:szCs w:val="24"/>
        </w:rPr>
        <w:t>_____/______/________                                                    ___________________________</w:t>
      </w:r>
    </w:p>
    <w:sectPr w:rsidR="00FC32F0" w:rsidRPr="00AC7F2C" w:rsidSect="00373A69">
      <w:footerReference w:type="default" r:id="rId8"/>
      <w:pgSz w:w="11906" w:h="16838"/>
      <w:pgMar w:top="567" w:right="1134"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CD7A" w14:textId="77777777" w:rsidR="002C31D9" w:rsidRDefault="002C31D9" w:rsidP="002E09D3">
      <w:pPr>
        <w:spacing w:after="0" w:line="240" w:lineRule="auto"/>
      </w:pPr>
      <w:r>
        <w:separator/>
      </w:r>
    </w:p>
  </w:endnote>
  <w:endnote w:type="continuationSeparator" w:id="0">
    <w:p w14:paraId="33CD5A51" w14:textId="77777777" w:rsidR="002C31D9" w:rsidRDefault="002C31D9" w:rsidP="002E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874918"/>
      <w:docPartObj>
        <w:docPartGallery w:val="Page Numbers (Bottom of Page)"/>
        <w:docPartUnique/>
      </w:docPartObj>
    </w:sdtPr>
    <w:sdtContent>
      <w:p w14:paraId="0AA731BD" w14:textId="61B1B9F7" w:rsidR="002E09D3" w:rsidRDefault="002E09D3">
        <w:pPr>
          <w:pStyle w:val="Subsol"/>
          <w:jc w:val="center"/>
        </w:pPr>
        <w:r>
          <w:fldChar w:fldCharType="begin"/>
        </w:r>
        <w:r>
          <w:instrText>PAGE   \* MERGEFORMAT</w:instrText>
        </w:r>
        <w:r>
          <w:fldChar w:fldCharType="separate"/>
        </w:r>
        <w:r>
          <w:t>2</w:t>
        </w:r>
        <w:r>
          <w:fldChar w:fldCharType="end"/>
        </w:r>
      </w:p>
    </w:sdtContent>
  </w:sdt>
  <w:p w14:paraId="73FEE418" w14:textId="77777777" w:rsidR="002E09D3" w:rsidRDefault="002E09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DD57" w14:textId="77777777" w:rsidR="002C31D9" w:rsidRDefault="002C31D9" w:rsidP="002E09D3">
      <w:pPr>
        <w:spacing w:after="0" w:line="240" w:lineRule="auto"/>
      </w:pPr>
      <w:r>
        <w:separator/>
      </w:r>
    </w:p>
  </w:footnote>
  <w:footnote w:type="continuationSeparator" w:id="0">
    <w:p w14:paraId="7D89499F" w14:textId="77777777" w:rsidR="002C31D9" w:rsidRDefault="002C31D9" w:rsidP="002E0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1E3"/>
    <w:multiLevelType w:val="hybridMultilevel"/>
    <w:tmpl w:val="FF46CE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5B0EF1"/>
    <w:multiLevelType w:val="hybridMultilevel"/>
    <w:tmpl w:val="DF846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5606C4"/>
    <w:multiLevelType w:val="hybridMultilevel"/>
    <w:tmpl w:val="7BB44D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3C21DB"/>
    <w:multiLevelType w:val="hybridMultilevel"/>
    <w:tmpl w:val="212CDC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A2515B"/>
    <w:multiLevelType w:val="hybridMultilevel"/>
    <w:tmpl w:val="188043AE"/>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65D05"/>
    <w:multiLevelType w:val="hybridMultilevel"/>
    <w:tmpl w:val="B10E0F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B05388"/>
    <w:multiLevelType w:val="hybridMultilevel"/>
    <w:tmpl w:val="9DF08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9065B1"/>
    <w:multiLevelType w:val="hybridMultilevel"/>
    <w:tmpl w:val="177E7A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14729B4"/>
    <w:multiLevelType w:val="hybridMultilevel"/>
    <w:tmpl w:val="392E1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54F68BE"/>
    <w:multiLevelType w:val="hybridMultilevel"/>
    <w:tmpl w:val="3A6828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CA330D9"/>
    <w:multiLevelType w:val="hybridMultilevel"/>
    <w:tmpl w:val="7B6C7B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E4A01F3"/>
    <w:multiLevelType w:val="hybridMultilevel"/>
    <w:tmpl w:val="D0FCD8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8B630E"/>
    <w:multiLevelType w:val="hybridMultilevel"/>
    <w:tmpl w:val="9EBE57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10549D"/>
    <w:multiLevelType w:val="hybridMultilevel"/>
    <w:tmpl w:val="01EE5886"/>
    <w:lvl w:ilvl="0" w:tplc="0418000F">
      <w:start w:val="1"/>
      <w:numFmt w:val="decimal"/>
      <w:lvlText w:val="%1."/>
      <w:lvlJc w:val="left"/>
      <w:pPr>
        <w:ind w:left="720" w:hanging="360"/>
      </w:pPr>
    </w:lvl>
    <w:lvl w:ilvl="1" w:tplc="8EA242A4">
      <w:numFmt w:val="bullet"/>
      <w:lvlText w:val="•"/>
      <w:lvlJc w:val="left"/>
      <w:pPr>
        <w:ind w:left="1785" w:hanging="705"/>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91852AC"/>
    <w:multiLevelType w:val="hybridMultilevel"/>
    <w:tmpl w:val="C21C2B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835506">
    <w:abstractNumId w:val="10"/>
  </w:num>
  <w:num w:numId="2" w16cid:durableId="1597134561">
    <w:abstractNumId w:val="8"/>
  </w:num>
  <w:num w:numId="3" w16cid:durableId="1827476780">
    <w:abstractNumId w:val="13"/>
  </w:num>
  <w:num w:numId="4" w16cid:durableId="1729066919">
    <w:abstractNumId w:val="2"/>
  </w:num>
  <w:num w:numId="5" w16cid:durableId="1993632508">
    <w:abstractNumId w:val="6"/>
  </w:num>
  <w:num w:numId="6" w16cid:durableId="1627926230">
    <w:abstractNumId w:val="14"/>
  </w:num>
  <w:num w:numId="7" w16cid:durableId="1178537961">
    <w:abstractNumId w:val="4"/>
  </w:num>
  <w:num w:numId="8" w16cid:durableId="1746802561">
    <w:abstractNumId w:val="11"/>
  </w:num>
  <w:num w:numId="9" w16cid:durableId="1698653544">
    <w:abstractNumId w:val="1"/>
  </w:num>
  <w:num w:numId="10" w16cid:durableId="505245873">
    <w:abstractNumId w:val="0"/>
  </w:num>
  <w:num w:numId="11" w16cid:durableId="76438465">
    <w:abstractNumId w:val="9"/>
  </w:num>
  <w:num w:numId="12" w16cid:durableId="283654034">
    <w:abstractNumId w:val="5"/>
  </w:num>
  <w:num w:numId="13" w16cid:durableId="2102145610">
    <w:abstractNumId w:val="12"/>
  </w:num>
  <w:num w:numId="14" w16cid:durableId="302009733">
    <w:abstractNumId w:val="7"/>
  </w:num>
  <w:num w:numId="15" w16cid:durableId="36178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69"/>
    <w:rsid w:val="00102E3D"/>
    <w:rsid w:val="001D1985"/>
    <w:rsid w:val="00231DFB"/>
    <w:rsid w:val="002526AB"/>
    <w:rsid w:val="002C31D9"/>
    <w:rsid w:val="002E09D3"/>
    <w:rsid w:val="002E50AE"/>
    <w:rsid w:val="0033639C"/>
    <w:rsid w:val="003441EE"/>
    <w:rsid w:val="00373A69"/>
    <w:rsid w:val="004544D4"/>
    <w:rsid w:val="00464C63"/>
    <w:rsid w:val="005F62FA"/>
    <w:rsid w:val="00701012"/>
    <w:rsid w:val="00747061"/>
    <w:rsid w:val="00783C29"/>
    <w:rsid w:val="00830D0D"/>
    <w:rsid w:val="00910C7E"/>
    <w:rsid w:val="00945851"/>
    <w:rsid w:val="00991A3D"/>
    <w:rsid w:val="00AC7F2C"/>
    <w:rsid w:val="00AF11DF"/>
    <w:rsid w:val="00B04DC9"/>
    <w:rsid w:val="00B06858"/>
    <w:rsid w:val="00BC3DA6"/>
    <w:rsid w:val="00C705D4"/>
    <w:rsid w:val="00D10EF8"/>
    <w:rsid w:val="00D75210"/>
    <w:rsid w:val="00D9333A"/>
    <w:rsid w:val="00DD5459"/>
    <w:rsid w:val="00DE1284"/>
    <w:rsid w:val="00FB71CC"/>
    <w:rsid w:val="00FC32F0"/>
    <w:rsid w:val="00FD5D64"/>
    <w:rsid w:val="00FF75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D4AD"/>
  <w15:chartTrackingRefBased/>
  <w15:docId w15:val="{3AF10C17-43A2-4E1A-8BE8-EEB8473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73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73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73A6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73A6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73A6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73A6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73A6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73A6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73A6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73A6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73A6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73A6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73A6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73A6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73A6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73A6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73A6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73A69"/>
    <w:rPr>
      <w:rFonts w:eastAsiaTheme="majorEastAsia" w:cstheme="majorBidi"/>
      <w:color w:val="272727" w:themeColor="text1" w:themeTint="D8"/>
    </w:rPr>
  </w:style>
  <w:style w:type="paragraph" w:styleId="Titlu">
    <w:name w:val="Title"/>
    <w:basedOn w:val="Normal"/>
    <w:next w:val="Normal"/>
    <w:link w:val="TitluCaracter"/>
    <w:uiPriority w:val="10"/>
    <w:qFormat/>
    <w:rsid w:val="0037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73A6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73A6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73A6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73A6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73A69"/>
    <w:rPr>
      <w:i/>
      <w:iCs/>
      <w:color w:val="404040" w:themeColor="text1" w:themeTint="BF"/>
    </w:rPr>
  </w:style>
  <w:style w:type="paragraph" w:styleId="Listparagraf">
    <w:name w:val="List Paragraph"/>
    <w:basedOn w:val="Normal"/>
    <w:uiPriority w:val="34"/>
    <w:qFormat/>
    <w:rsid w:val="00373A69"/>
    <w:pPr>
      <w:ind w:left="720"/>
      <w:contextualSpacing/>
    </w:pPr>
  </w:style>
  <w:style w:type="character" w:styleId="Accentuareintens">
    <w:name w:val="Intense Emphasis"/>
    <w:basedOn w:val="Fontdeparagrafimplicit"/>
    <w:uiPriority w:val="21"/>
    <w:qFormat/>
    <w:rsid w:val="00373A69"/>
    <w:rPr>
      <w:i/>
      <w:iCs/>
      <w:color w:val="2F5496" w:themeColor="accent1" w:themeShade="BF"/>
    </w:rPr>
  </w:style>
  <w:style w:type="paragraph" w:styleId="Citatintens">
    <w:name w:val="Intense Quote"/>
    <w:basedOn w:val="Normal"/>
    <w:next w:val="Normal"/>
    <w:link w:val="CitatintensCaracter"/>
    <w:uiPriority w:val="30"/>
    <w:qFormat/>
    <w:rsid w:val="00373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73A69"/>
    <w:rPr>
      <w:i/>
      <w:iCs/>
      <w:color w:val="2F5496" w:themeColor="accent1" w:themeShade="BF"/>
    </w:rPr>
  </w:style>
  <w:style w:type="character" w:styleId="Referireintens">
    <w:name w:val="Intense Reference"/>
    <w:basedOn w:val="Fontdeparagrafimplicit"/>
    <w:uiPriority w:val="32"/>
    <w:qFormat/>
    <w:rsid w:val="00373A69"/>
    <w:rPr>
      <w:b/>
      <w:bCs/>
      <w:smallCaps/>
      <w:color w:val="2F5496" w:themeColor="accent1" w:themeShade="BF"/>
      <w:spacing w:val="5"/>
    </w:rPr>
  </w:style>
  <w:style w:type="character" w:styleId="Hyperlink">
    <w:name w:val="Hyperlink"/>
    <w:rsid w:val="00373A69"/>
    <w:rPr>
      <w:color w:val="0000FF"/>
      <w:u w:val="single"/>
    </w:rPr>
  </w:style>
  <w:style w:type="paragraph" w:styleId="Antet">
    <w:name w:val="header"/>
    <w:basedOn w:val="Normal"/>
    <w:link w:val="AntetCaracter"/>
    <w:uiPriority w:val="99"/>
    <w:unhideWhenUsed/>
    <w:rsid w:val="002E09D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09D3"/>
  </w:style>
  <w:style w:type="paragraph" w:styleId="Subsol">
    <w:name w:val="footer"/>
    <w:basedOn w:val="Normal"/>
    <w:link w:val="SubsolCaracter"/>
    <w:uiPriority w:val="99"/>
    <w:unhideWhenUsed/>
    <w:rsid w:val="002E09D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09D3"/>
  </w:style>
  <w:style w:type="paragraph" w:customStyle="1" w:styleId="TableContents">
    <w:name w:val="Table Contents"/>
    <w:basedOn w:val="Normal"/>
    <w:rsid w:val="00AC7F2C"/>
    <w:pPr>
      <w:suppressLineNumbers/>
      <w:suppressAutoHyphens/>
      <w:spacing w:after="0" w:line="240" w:lineRule="auto"/>
    </w:pPr>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EFEF-57DB-45BF-9E69-FE9EF827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2865</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Bianca-Cătălina Bîrîiac</dc:creator>
  <cp:keywords/>
  <dc:description/>
  <cp:lastModifiedBy>Bianca-Cătălina Bîrîiac</cp:lastModifiedBy>
  <cp:revision>4</cp:revision>
  <cp:lastPrinted>2026-03-25T06:29:00Z</cp:lastPrinted>
  <dcterms:created xsi:type="dcterms:W3CDTF">2026-04-02T09:45:00Z</dcterms:created>
  <dcterms:modified xsi:type="dcterms:W3CDTF">2026-04-02T09:50:00Z</dcterms:modified>
</cp:coreProperties>
</file>